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FD" w:rsidRDefault="004F4EFD" w:rsidP="004F4EFD"/>
    <w:p w:rsidR="004F4EFD" w:rsidRPr="000618E2" w:rsidRDefault="004F4EFD" w:rsidP="004F4EFD">
      <w:pPr>
        <w:jc w:val="center"/>
        <w:rPr>
          <w:rFonts w:ascii="Garamond" w:hAnsi="Garamond"/>
          <w:b/>
          <w:sz w:val="24"/>
          <w:szCs w:val="26"/>
        </w:rPr>
      </w:pPr>
      <w:r w:rsidRPr="000618E2">
        <w:rPr>
          <w:rFonts w:ascii="Garamond" w:hAnsi="Garamond"/>
          <w:b/>
          <w:sz w:val="24"/>
          <w:szCs w:val="26"/>
        </w:rPr>
        <w:t>Будьте внимательны к своим детям!</w:t>
      </w:r>
    </w:p>
    <w:p w:rsidR="004F4EFD" w:rsidRPr="000618E2" w:rsidRDefault="004F4EFD" w:rsidP="004F4EFD">
      <w:pPr>
        <w:jc w:val="center"/>
        <w:rPr>
          <w:rFonts w:ascii="Garamond" w:hAnsi="Garamond"/>
          <w:b/>
          <w:sz w:val="32"/>
          <w:szCs w:val="26"/>
        </w:rPr>
      </w:pPr>
      <w:r w:rsidRPr="000618E2">
        <w:rPr>
          <w:rFonts w:ascii="Garamond" w:hAnsi="Garamond"/>
          <w:b/>
          <w:sz w:val="32"/>
          <w:szCs w:val="26"/>
        </w:rPr>
        <w:t>Окно</w:t>
      </w:r>
      <w:r>
        <w:rPr>
          <w:rFonts w:ascii="Garamond" w:hAnsi="Garamond"/>
          <w:b/>
          <w:sz w:val="32"/>
          <w:szCs w:val="26"/>
        </w:rPr>
        <w:t xml:space="preserve"> </w:t>
      </w:r>
      <w:r w:rsidRPr="000618E2">
        <w:rPr>
          <w:rFonts w:ascii="Garamond" w:hAnsi="Garamond"/>
          <w:b/>
          <w:sz w:val="32"/>
          <w:szCs w:val="26"/>
        </w:rPr>
        <w:t>- опасность для ребенка!</w:t>
      </w:r>
    </w:p>
    <w:p w:rsidR="004F4EFD" w:rsidRDefault="004F4EFD" w:rsidP="004F4EF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</w:rPr>
        <w:drawing>
          <wp:inline distT="0" distB="0" distL="0" distR="0">
            <wp:extent cx="2362200" cy="1466850"/>
            <wp:effectExtent l="19050" t="0" r="0" b="0"/>
            <wp:docPr id="1" name="Рисунок 1" descr="v-tom-chto-rebenok-vypal-iz-okna-vinovaty-roditeli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tom-chto-rebenok-vypal-iz-okna-vinovaty-roditeli4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FD" w:rsidRPr="000618E2" w:rsidRDefault="004F4EFD" w:rsidP="004F4EFD">
      <w:pPr>
        <w:jc w:val="center"/>
        <w:rPr>
          <w:b/>
          <w:sz w:val="2"/>
          <w:u w:val="single"/>
        </w:rPr>
      </w:pPr>
    </w:p>
    <w:p w:rsidR="004F4EFD" w:rsidRDefault="004F4EFD" w:rsidP="004F4EFD">
      <w:pPr>
        <w:jc w:val="center"/>
        <w:rPr>
          <w:b/>
          <w:u w:val="single"/>
        </w:rPr>
      </w:pPr>
      <w:r w:rsidRPr="006D0C5C">
        <w:rPr>
          <w:b/>
          <w:u w:val="single"/>
        </w:rPr>
        <w:t>Как обеспечить безопасность ребенка?</w:t>
      </w:r>
    </w:p>
    <w:p w:rsidR="004F4EFD" w:rsidRPr="00AE18DC" w:rsidRDefault="004F4EFD" w:rsidP="004F4EFD">
      <w:pPr>
        <w:jc w:val="center"/>
        <w:rPr>
          <w:b/>
          <w:sz w:val="10"/>
          <w:u w:val="single"/>
        </w:rPr>
      </w:pPr>
    </w:p>
    <w:p w:rsidR="004F4EFD" w:rsidRDefault="004F4EFD" w:rsidP="004F4EFD">
      <w:pPr>
        <w:shd w:val="clear" w:color="auto" w:fill="FFFFFF"/>
        <w:jc w:val="center"/>
        <w:textAlignment w:val="top"/>
        <w:rPr>
          <w:rFonts w:ascii="Franklin Gothic Book" w:hAnsi="Franklin Gothic Book"/>
          <w:color w:val="000000"/>
          <w:sz w:val="18"/>
          <w:szCs w:val="18"/>
        </w:rPr>
      </w:pPr>
      <w:r>
        <w:rPr>
          <w:rFonts w:ascii="Franklin Gothic Book" w:hAnsi="Franklin Gothic Book"/>
          <w:b/>
          <w:color w:val="000000"/>
          <w:sz w:val="18"/>
          <w:szCs w:val="18"/>
        </w:rPr>
        <w:t xml:space="preserve"> </w:t>
      </w:r>
      <w:r w:rsidRPr="004E26AF">
        <w:rPr>
          <w:rFonts w:ascii="Franklin Gothic Book" w:hAnsi="Franklin Gothic Book"/>
          <w:b/>
          <w:color w:val="000000"/>
          <w:sz w:val="18"/>
          <w:szCs w:val="18"/>
        </w:rPr>
        <w:t>1</w:t>
      </w:r>
      <w:r w:rsidRPr="006D0C5C">
        <w:rPr>
          <w:rFonts w:ascii="Franklin Gothic Book" w:hAnsi="Franklin Gothic Book"/>
          <w:color w:val="000000"/>
          <w:sz w:val="18"/>
          <w:szCs w:val="18"/>
        </w:rPr>
        <w:t>. Не оставляйте детей без присмотра в помещении</w:t>
      </w:r>
      <w:r>
        <w:rPr>
          <w:rFonts w:ascii="Franklin Gothic Book" w:hAnsi="Franklin Gothic Book"/>
          <w:color w:val="000000"/>
          <w:sz w:val="18"/>
          <w:szCs w:val="18"/>
        </w:rPr>
        <w:t>,</w:t>
      </w:r>
      <w:r w:rsidRPr="006D0C5C">
        <w:rPr>
          <w:rFonts w:ascii="Franklin Gothic Book" w:hAnsi="Franklin Gothic Book"/>
          <w:color w:val="000000"/>
          <w:sz w:val="18"/>
          <w:szCs w:val="18"/>
        </w:rPr>
        <w:t xml:space="preserve"> </w:t>
      </w:r>
    </w:p>
    <w:p w:rsidR="004F4EFD" w:rsidRPr="006D0C5C" w:rsidRDefault="004F4EFD" w:rsidP="004F4EFD">
      <w:pPr>
        <w:shd w:val="clear" w:color="auto" w:fill="FFFFFF"/>
        <w:jc w:val="center"/>
        <w:textAlignment w:val="top"/>
        <w:rPr>
          <w:rFonts w:ascii="Franklin Gothic Book" w:hAnsi="Franklin Gothic Book"/>
          <w:color w:val="000000"/>
          <w:sz w:val="18"/>
          <w:szCs w:val="18"/>
        </w:rPr>
      </w:pPr>
      <w:r w:rsidRPr="006D0C5C">
        <w:rPr>
          <w:rFonts w:ascii="Franklin Gothic Book" w:hAnsi="Franklin Gothic Book"/>
          <w:color w:val="000000"/>
          <w:sz w:val="18"/>
          <w:szCs w:val="18"/>
        </w:rPr>
        <w:t>где открыты окна</w:t>
      </w:r>
      <w:r>
        <w:rPr>
          <w:rFonts w:ascii="Franklin Gothic Book" w:hAnsi="Franklin Gothic Book"/>
          <w:color w:val="000000"/>
          <w:sz w:val="18"/>
          <w:szCs w:val="18"/>
        </w:rPr>
        <w:t>,</w:t>
      </w:r>
      <w:r w:rsidRPr="006D0C5C">
        <w:rPr>
          <w:rFonts w:ascii="Franklin Gothic Book" w:hAnsi="Franklin Gothic Book"/>
          <w:color w:val="000000"/>
          <w:sz w:val="18"/>
          <w:szCs w:val="18"/>
        </w:rPr>
        <w:t xml:space="preserve"> даже на короткий промежуток времени.</w:t>
      </w:r>
    </w:p>
    <w:p w:rsidR="004F4EFD" w:rsidRPr="006D0C5C" w:rsidRDefault="004F4EFD" w:rsidP="004F4EFD">
      <w:pPr>
        <w:shd w:val="clear" w:color="auto" w:fill="FFFFFF"/>
        <w:jc w:val="center"/>
        <w:textAlignment w:val="top"/>
        <w:rPr>
          <w:rFonts w:ascii="Franklin Gothic Book" w:hAnsi="Franklin Gothic Book"/>
          <w:color w:val="000000"/>
          <w:sz w:val="18"/>
          <w:szCs w:val="18"/>
        </w:rPr>
      </w:pPr>
      <w:r w:rsidRPr="004E26AF">
        <w:rPr>
          <w:rFonts w:ascii="Franklin Gothic Book" w:hAnsi="Franklin Gothic Book"/>
          <w:b/>
          <w:color w:val="000000"/>
          <w:sz w:val="18"/>
          <w:szCs w:val="18"/>
        </w:rPr>
        <w:t>2</w:t>
      </w:r>
      <w:r w:rsidRPr="006D0C5C">
        <w:rPr>
          <w:rFonts w:ascii="Franklin Gothic Book" w:hAnsi="Franklin Gothic Book"/>
          <w:color w:val="000000"/>
          <w:sz w:val="18"/>
          <w:szCs w:val="18"/>
        </w:rPr>
        <w:t>. Не оставляйте возле окон предметы мебели, которые могут послужить для ребенка «ступенькой» на подоконник.</w:t>
      </w:r>
    </w:p>
    <w:p w:rsidR="004F4EFD" w:rsidRPr="006D0C5C" w:rsidRDefault="004F4EFD" w:rsidP="004F4EFD">
      <w:pPr>
        <w:shd w:val="clear" w:color="auto" w:fill="FFFFFF"/>
        <w:jc w:val="center"/>
        <w:textAlignment w:val="top"/>
        <w:rPr>
          <w:rFonts w:ascii="Franklin Gothic Book" w:hAnsi="Franklin Gothic Book"/>
          <w:color w:val="000000"/>
          <w:sz w:val="18"/>
          <w:szCs w:val="18"/>
        </w:rPr>
      </w:pPr>
      <w:r w:rsidRPr="004E26AF">
        <w:rPr>
          <w:rFonts w:ascii="Franklin Gothic Book" w:hAnsi="Franklin Gothic Book"/>
          <w:b/>
          <w:color w:val="000000"/>
          <w:sz w:val="18"/>
          <w:szCs w:val="18"/>
        </w:rPr>
        <w:t>3</w:t>
      </w:r>
      <w:r w:rsidRPr="006D0C5C">
        <w:rPr>
          <w:rFonts w:ascii="Franklin Gothic Book" w:hAnsi="Franklin Gothic Book"/>
          <w:color w:val="000000"/>
          <w:sz w:val="18"/>
          <w:szCs w:val="18"/>
        </w:rPr>
        <w:t>. Установите на окна специальные замки, фиксаторы и другие средства безопасности, не позволяющие ребенку самостоятельно открыть окно.</w:t>
      </w:r>
    </w:p>
    <w:p w:rsidR="004F4EFD" w:rsidRPr="006D0C5C" w:rsidRDefault="004F4EFD" w:rsidP="004F4EFD">
      <w:pPr>
        <w:shd w:val="clear" w:color="auto" w:fill="FFFFFF"/>
        <w:jc w:val="center"/>
        <w:textAlignment w:val="top"/>
        <w:rPr>
          <w:rFonts w:ascii="Franklin Gothic Book" w:hAnsi="Franklin Gothic Book"/>
          <w:color w:val="000000"/>
          <w:sz w:val="18"/>
          <w:szCs w:val="18"/>
        </w:rPr>
      </w:pPr>
      <w:r>
        <w:rPr>
          <w:rFonts w:ascii="Franklin Gothic Book" w:hAnsi="Franklin Gothic Book"/>
          <w:b/>
          <w:color w:val="000000"/>
          <w:sz w:val="18"/>
          <w:szCs w:val="18"/>
        </w:rPr>
        <w:t>4</w:t>
      </w:r>
      <w:r w:rsidRPr="006D0C5C">
        <w:rPr>
          <w:rFonts w:ascii="Franklin Gothic Book" w:hAnsi="Franklin Gothic Book"/>
          <w:color w:val="000000"/>
          <w:sz w:val="18"/>
          <w:szCs w:val="18"/>
        </w:rPr>
        <w:t>. Не ставьте ребенка на подоконник, не поощряйте самостоятельного лазания туда, предупреждайте даже попытки таких игр.</w:t>
      </w:r>
    </w:p>
    <w:p w:rsidR="004F4EFD" w:rsidRPr="006D0C5C" w:rsidRDefault="004F4EFD" w:rsidP="004F4EFD">
      <w:pPr>
        <w:shd w:val="clear" w:color="auto" w:fill="FFFFFF"/>
        <w:jc w:val="center"/>
        <w:textAlignment w:val="top"/>
        <w:rPr>
          <w:rFonts w:ascii="Franklin Gothic Book" w:hAnsi="Franklin Gothic Book"/>
          <w:color w:val="000000"/>
          <w:sz w:val="18"/>
          <w:szCs w:val="18"/>
        </w:rPr>
      </w:pPr>
      <w:r>
        <w:rPr>
          <w:rFonts w:ascii="Franklin Gothic Book" w:hAnsi="Franklin Gothic Book"/>
          <w:b/>
          <w:color w:val="000000"/>
          <w:sz w:val="18"/>
          <w:szCs w:val="18"/>
        </w:rPr>
        <w:t>5</w:t>
      </w:r>
      <w:r w:rsidRPr="004E26AF">
        <w:rPr>
          <w:rFonts w:ascii="Franklin Gothic Book" w:hAnsi="Franklin Gothic Book"/>
          <w:b/>
          <w:color w:val="000000"/>
          <w:sz w:val="18"/>
          <w:szCs w:val="18"/>
        </w:rPr>
        <w:t>.</w:t>
      </w:r>
      <w:r w:rsidRPr="006D0C5C">
        <w:rPr>
          <w:rFonts w:ascii="Franklin Gothic Book" w:hAnsi="Franklin Gothic Book"/>
          <w:color w:val="000000"/>
          <w:sz w:val="18"/>
          <w:szCs w:val="18"/>
        </w:rPr>
        <w:t xml:space="preserve"> Никогда не рассчитывайте на москитные сетки, они не выдержат веса даже самого маленького ребенка.</w:t>
      </w:r>
    </w:p>
    <w:p w:rsidR="004F4EFD" w:rsidRPr="00F1036F" w:rsidRDefault="004F4EFD" w:rsidP="004F4EFD">
      <w:pPr>
        <w:jc w:val="center"/>
        <w:rPr>
          <w:b/>
          <w:sz w:val="6"/>
          <w:u w:val="single"/>
        </w:rPr>
      </w:pPr>
    </w:p>
    <w:p w:rsidR="004F4EFD" w:rsidRPr="00F8421B" w:rsidRDefault="004F4EFD" w:rsidP="004F4EFD">
      <w:pPr>
        <w:jc w:val="center"/>
        <w:rPr>
          <w:rFonts w:ascii="Cambria" w:hAnsi="Cambria"/>
          <w:b/>
          <w:i/>
        </w:rPr>
      </w:pPr>
      <w:r w:rsidRPr="00F8421B">
        <w:rPr>
          <w:rFonts w:ascii="Cambria" w:hAnsi="Cambria"/>
          <w:b/>
          <w:i/>
        </w:rPr>
        <w:t>Берегите детей!</w:t>
      </w:r>
    </w:p>
    <w:p w:rsidR="004F4EFD" w:rsidRPr="00AE18DC" w:rsidRDefault="004F4EFD" w:rsidP="004F4EFD">
      <w:pPr>
        <w:jc w:val="center"/>
        <w:rPr>
          <w:i/>
          <w:noProof/>
          <w:sz w:val="16"/>
          <w:szCs w:val="16"/>
        </w:rPr>
      </w:pPr>
      <w:r w:rsidRPr="00AE18DC">
        <w:rPr>
          <w:b/>
          <w:sz w:val="12"/>
          <w:u w:val="single"/>
        </w:rPr>
        <w:br/>
      </w:r>
      <w:r w:rsidRPr="00AE18DC">
        <w:rPr>
          <w:i/>
          <w:noProof/>
          <w:sz w:val="16"/>
          <w:szCs w:val="16"/>
        </w:rPr>
        <w:t>Муниципальное учреждение</w:t>
      </w:r>
    </w:p>
    <w:p w:rsidR="004F4EFD" w:rsidRPr="00AE18DC" w:rsidRDefault="004F4EFD" w:rsidP="004F4EFD">
      <w:pPr>
        <w:jc w:val="center"/>
        <w:rPr>
          <w:i/>
          <w:noProof/>
          <w:sz w:val="16"/>
          <w:szCs w:val="16"/>
        </w:rPr>
      </w:pPr>
      <w:r w:rsidRPr="00AE18DC">
        <w:rPr>
          <w:i/>
          <w:noProof/>
          <w:sz w:val="16"/>
          <w:szCs w:val="16"/>
        </w:rPr>
        <w:t xml:space="preserve">социально-психологической помощи и поддержки молодежи «Социум» </w:t>
      </w:r>
    </w:p>
    <w:p w:rsidR="004F4EFD" w:rsidRPr="00AE18DC" w:rsidRDefault="004F4EFD" w:rsidP="004F4EFD">
      <w:pPr>
        <w:jc w:val="center"/>
        <w:rPr>
          <w:i/>
          <w:sz w:val="16"/>
          <w:szCs w:val="16"/>
        </w:rPr>
      </w:pPr>
      <w:r w:rsidRPr="00AE18DC">
        <w:rPr>
          <w:i/>
          <w:noProof/>
          <w:sz w:val="16"/>
          <w:szCs w:val="16"/>
        </w:rPr>
        <w:t>Волгоград, ул. Ткачева, тел. 33-69-80</w:t>
      </w:r>
    </w:p>
    <w:p w:rsidR="004F4EFD" w:rsidRPr="000618E2" w:rsidRDefault="004F4EFD" w:rsidP="004F4EFD">
      <w:pPr>
        <w:jc w:val="center"/>
        <w:rPr>
          <w:sz w:val="6"/>
          <w:szCs w:val="10"/>
        </w:rPr>
      </w:pPr>
    </w:p>
    <w:p w:rsidR="004F4EFD" w:rsidRDefault="004F4EFD" w:rsidP="004F4EFD">
      <w:pPr>
        <w:jc w:val="center"/>
        <w:rPr>
          <w:rFonts w:ascii="Garamond" w:hAnsi="Garamond"/>
          <w:b/>
          <w:sz w:val="26"/>
          <w:szCs w:val="26"/>
        </w:rPr>
      </w:pPr>
    </w:p>
    <w:p w:rsidR="004F4EFD" w:rsidRDefault="004F4EFD" w:rsidP="004F4EF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9.05pt;margin-top:6.1pt;width:244.5pt;height:69.95pt;z-index:251660288" fillcolor="black">
            <v:fill color2="#f93"/>
            <v:shadow on="t" color="silver" opacity="52429f"/>
            <v:textpath style="font-family:&quot;Arial&quot;;font-size:12pt;v-text-kern:t" trim="t" fitpath="t" string="Ребенок в комнате – закрой окно!&#10;Ведь до беды мгновение одно!"/>
          </v:shape>
        </w:pict>
      </w:r>
    </w:p>
    <w:p w:rsidR="004F4EFD" w:rsidRDefault="004F4EFD" w:rsidP="004F4EFD">
      <w:pPr>
        <w:jc w:val="center"/>
        <w:rPr>
          <w:i/>
          <w:sz w:val="16"/>
          <w:szCs w:val="16"/>
        </w:rPr>
      </w:pPr>
    </w:p>
    <w:p w:rsidR="004F4EFD" w:rsidRDefault="004F4EFD" w:rsidP="004F4EFD">
      <w:pPr>
        <w:jc w:val="center"/>
        <w:rPr>
          <w:i/>
          <w:sz w:val="16"/>
          <w:szCs w:val="16"/>
        </w:rPr>
      </w:pPr>
    </w:p>
    <w:p w:rsidR="004F4EFD" w:rsidRDefault="004F4EFD" w:rsidP="004F4EFD">
      <w:pPr>
        <w:jc w:val="center"/>
        <w:rPr>
          <w:i/>
          <w:sz w:val="16"/>
          <w:szCs w:val="16"/>
        </w:rPr>
      </w:pPr>
    </w:p>
    <w:p w:rsidR="004F4EFD" w:rsidRDefault="004F4EFD" w:rsidP="004F4EFD">
      <w:pPr>
        <w:jc w:val="center"/>
        <w:rPr>
          <w:i/>
          <w:sz w:val="16"/>
          <w:szCs w:val="16"/>
        </w:rPr>
      </w:pPr>
    </w:p>
    <w:p w:rsidR="004F4EFD" w:rsidRDefault="004F4EFD" w:rsidP="004F4EFD">
      <w:pPr>
        <w:jc w:val="center"/>
        <w:rPr>
          <w:i/>
          <w:sz w:val="16"/>
          <w:szCs w:val="16"/>
        </w:rPr>
      </w:pPr>
    </w:p>
    <w:p w:rsidR="004F4EFD" w:rsidRDefault="004F4EFD" w:rsidP="004F4EFD">
      <w:pPr>
        <w:jc w:val="center"/>
        <w:rPr>
          <w:i/>
          <w:sz w:val="16"/>
          <w:szCs w:val="16"/>
        </w:rPr>
      </w:pPr>
    </w:p>
    <w:p w:rsidR="004F4EFD" w:rsidRDefault="004F4EFD" w:rsidP="004F4E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</w:t>
      </w:r>
    </w:p>
    <w:p w:rsidR="004F4EFD" w:rsidRDefault="004F4EFD" w:rsidP="004F4EFD">
      <w:pPr>
        <w:jc w:val="center"/>
        <w:rPr>
          <w:i/>
          <w:sz w:val="16"/>
          <w:szCs w:val="16"/>
        </w:rPr>
      </w:pPr>
      <w:r>
        <w:rPr>
          <w:i/>
          <w:noProof/>
          <w:sz w:val="10"/>
          <w:szCs w:val="16"/>
        </w:rPr>
        <w:drawing>
          <wp:inline distT="0" distB="0" distL="0" distR="0">
            <wp:extent cx="2781300" cy="2019300"/>
            <wp:effectExtent l="19050" t="0" r="0" b="0"/>
            <wp:docPr id="2" name="Рисунок 2" descr="OMsX2dJ10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sX2dJ10Q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FD" w:rsidRDefault="004F4EFD" w:rsidP="004F4EFD">
      <w:pPr>
        <w:jc w:val="center"/>
        <w:rPr>
          <w:i/>
          <w:sz w:val="16"/>
          <w:szCs w:val="16"/>
        </w:rPr>
      </w:pPr>
    </w:p>
    <w:p w:rsidR="004F4EFD" w:rsidRDefault="004F4EFD" w:rsidP="004F4EFD">
      <w:pPr>
        <w:jc w:val="center"/>
        <w:rPr>
          <w:i/>
          <w:sz w:val="24"/>
          <w:szCs w:val="28"/>
          <w:shd w:val="clear" w:color="auto" w:fill="FFFFFF"/>
        </w:rPr>
      </w:pPr>
      <w:r>
        <w:rPr>
          <w:i/>
          <w:sz w:val="24"/>
          <w:szCs w:val="28"/>
          <w:shd w:val="clear" w:color="auto" w:fill="FFFFFF"/>
        </w:rPr>
        <w:t>По данным медицинской статистики</w:t>
      </w:r>
    </w:p>
    <w:p w:rsidR="004F4EFD" w:rsidRDefault="004F4EFD" w:rsidP="004F4EFD">
      <w:pPr>
        <w:jc w:val="center"/>
        <w:rPr>
          <w:i/>
          <w:sz w:val="24"/>
          <w:szCs w:val="28"/>
          <w:shd w:val="clear" w:color="auto" w:fill="FFFFFF"/>
        </w:rPr>
      </w:pPr>
      <w:r w:rsidRPr="00E91573">
        <w:rPr>
          <w:i/>
          <w:sz w:val="24"/>
          <w:szCs w:val="28"/>
          <w:shd w:val="clear" w:color="auto" w:fill="FFFFFF"/>
        </w:rPr>
        <w:t>каждый год фиксируются десятки случаев выпадения детей из окон.</w:t>
      </w:r>
    </w:p>
    <w:p w:rsidR="004F4EFD" w:rsidRPr="004908D1" w:rsidRDefault="004F4EFD" w:rsidP="004F4EFD">
      <w:pPr>
        <w:jc w:val="center"/>
        <w:rPr>
          <w:i/>
          <w:sz w:val="18"/>
          <w:szCs w:val="16"/>
        </w:rPr>
      </w:pPr>
      <w:r w:rsidRPr="00E91573">
        <w:rPr>
          <w:i/>
          <w:sz w:val="24"/>
          <w:szCs w:val="28"/>
          <w:shd w:val="clear" w:color="auto" w:fill="FFFFFF"/>
        </w:rPr>
        <w:t>Каждый взрослый должен знать и соблюдать необходимые меры для минимизации риска выпад</w:t>
      </w:r>
      <w:r w:rsidRPr="00E91573">
        <w:rPr>
          <w:i/>
          <w:sz w:val="24"/>
          <w:szCs w:val="28"/>
          <w:shd w:val="clear" w:color="auto" w:fill="FFFFFF"/>
        </w:rPr>
        <w:t>е</w:t>
      </w:r>
      <w:r w:rsidRPr="00E91573">
        <w:rPr>
          <w:i/>
          <w:sz w:val="24"/>
          <w:szCs w:val="28"/>
          <w:shd w:val="clear" w:color="auto" w:fill="FFFFFF"/>
        </w:rPr>
        <w:t>ния ребенка из окна или балкона</w:t>
      </w:r>
    </w:p>
    <w:p w:rsidR="004F4EFD" w:rsidRDefault="004F4EFD" w:rsidP="004F4EFD">
      <w:pPr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 id="_x0000_s1027" type="#_x0000_t136" style="position:absolute;left:0;text-align:left;margin-left:129.05pt;margin-top:7.05pt;width:261.9pt;height:18pt;z-index:251661312" fillcolor="black">
            <v:fill color2="#f93"/>
            <v:shadow on="t" color="silver" opacity="52429f"/>
            <v:textpath style="font-family:&quot;Arial&quot;;font-size:12pt;v-text-kern:t" trim="t" fitpath="t" string="Москитная сетка не защищает от падения! "/>
          </v:shape>
        </w:pict>
      </w:r>
    </w:p>
    <w:p w:rsidR="004F4EFD" w:rsidRDefault="004F4EFD" w:rsidP="004F4EFD">
      <w:pPr>
        <w:jc w:val="center"/>
        <w:rPr>
          <w:i/>
          <w:sz w:val="16"/>
          <w:szCs w:val="16"/>
        </w:rPr>
      </w:pPr>
    </w:p>
    <w:p w:rsidR="00DC45FD" w:rsidRDefault="004F4EFD"/>
    <w:sectPr w:rsidR="00DC45FD" w:rsidSect="0053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FD"/>
    <w:rsid w:val="004F4EFD"/>
    <w:rsid w:val="00534D50"/>
    <w:rsid w:val="00CE4723"/>
    <w:rsid w:val="00E8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Company>Krokoz™ Inc.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2019-07-24T03:57:00Z</dcterms:created>
  <dcterms:modified xsi:type="dcterms:W3CDTF">2019-07-24T04:09:00Z</dcterms:modified>
</cp:coreProperties>
</file>